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877"/>
      </w:tblGrid>
      <w:tr w:rsidR="0000388B" w:rsidRPr="00B54950" w14:paraId="500F64FD" w14:textId="77777777" w:rsidTr="0000388B">
        <w:trPr>
          <w:tblHeader/>
        </w:trPr>
        <w:tc>
          <w:tcPr>
            <w:tcW w:w="5000" w:type="pct"/>
            <w:gridSpan w:val="2"/>
            <w:tcBorders>
              <w:top w:val="single" w:sz="12" w:space="0" w:color="0A0A0A"/>
              <w:left w:val="single" w:sz="2" w:space="0" w:color="0A0A0A"/>
              <w:bottom w:val="single" w:sz="12" w:space="0" w:color="0A0A0A"/>
              <w:right w:val="single" w:sz="2" w:space="0" w:color="0A0A0A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DF14F" w14:textId="1F0D0D17" w:rsidR="0000388B" w:rsidRPr="00B54950" w:rsidRDefault="0000388B" w:rsidP="00BE6DCA">
            <w:pPr>
              <w:spacing w:after="0" w:line="312" w:lineRule="atLeast"/>
              <w:jc w:val="center"/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eastAsia="fr-BE"/>
              </w:rPr>
              <w:t xml:space="preserve">Année scolaire </w:t>
            </w:r>
            <w:r w:rsidR="002B5311"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eastAsia="fr-BE"/>
              </w:rPr>
              <w:t>2022-2023</w:t>
            </w:r>
          </w:p>
        </w:tc>
      </w:tr>
      <w:tr w:rsidR="0000388B" w:rsidRPr="00B54950" w14:paraId="3EE16726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214C0" w14:textId="77777777" w:rsidR="0000388B" w:rsidRPr="002B5311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highlight w:val="yellow"/>
                <w:lang w:eastAsia="fr-BE"/>
              </w:rPr>
            </w:pPr>
            <w:r w:rsidRPr="002B5311">
              <w:rPr>
                <w:rFonts w:eastAsia="Times New Roman" w:cstheme="minorHAnsi"/>
                <w:color w:val="0A0A0A"/>
                <w:spacing w:val="2"/>
                <w:sz w:val="20"/>
                <w:highlight w:val="yellow"/>
                <w:lang w:eastAsia="fr-BE"/>
              </w:rPr>
              <w:t>Rentrée scolaire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2F798" w14:textId="7E15F70A" w:rsidR="0000388B" w:rsidRPr="00857431" w:rsidRDefault="002B5311" w:rsidP="00BE6DCA">
            <w:pPr>
              <w:spacing w:after="0" w:line="312" w:lineRule="atLeast"/>
              <w:rPr>
                <w:rFonts w:eastAsia="Times New Roman" w:cstheme="minorHAnsi"/>
                <w:b/>
                <w:color w:val="0A0A0A"/>
                <w:spacing w:val="2"/>
                <w:sz w:val="20"/>
                <w:lang w:eastAsia="fr-BE"/>
              </w:rPr>
            </w:pPr>
            <w:r w:rsidRPr="002B5311">
              <w:rPr>
                <w:rFonts w:eastAsia="Times New Roman" w:cstheme="minorHAnsi"/>
                <w:b/>
                <w:color w:val="0A0A0A"/>
                <w:spacing w:val="2"/>
                <w:sz w:val="20"/>
                <w:highlight w:val="yellow"/>
                <w:lang w:eastAsia="fr-BE"/>
              </w:rPr>
              <w:t>Lundi 29 août 2022</w:t>
            </w:r>
          </w:p>
        </w:tc>
      </w:tr>
      <w:tr w:rsidR="0000388B" w:rsidRPr="00B54950" w14:paraId="1CFB1DE8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EE9FB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Fête de la Communauté française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A31F78" w14:textId="0C1EB855" w:rsidR="0000388B" w:rsidRPr="00B54950" w:rsidRDefault="002B5311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Mardi</w:t>
            </w:r>
            <w:r w:rsidR="0000388B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 27 septembre 202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2</w:t>
            </w:r>
          </w:p>
        </w:tc>
      </w:tr>
      <w:tr w:rsidR="0000388B" w:rsidRPr="00B54950" w14:paraId="5A6B4C92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B7028E" w14:textId="656EB605" w:rsidR="0000388B" w:rsidRPr="00B54950" w:rsidRDefault="002B5311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Journée pédagogique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E9E10B" w14:textId="79EA80FD" w:rsidR="0000388B" w:rsidRPr="008838E1" w:rsidRDefault="002B5311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 Lundi 17 octobre 2022</w:t>
            </w:r>
          </w:p>
        </w:tc>
      </w:tr>
      <w:tr w:rsidR="0000388B" w:rsidRPr="008C465C" w14:paraId="42C8665C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55441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Congé d'automne (Toussaint)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EDE03" w14:textId="77777777" w:rsidR="0000388B" w:rsidRDefault="002B5311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Du lundi 24 octobre au vendredi 4 novembre 2022</w:t>
            </w:r>
          </w:p>
          <w:p w14:paraId="075E2BF1" w14:textId="4ED2E175" w:rsidR="002B5311" w:rsidRPr="00B54950" w:rsidRDefault="002B5311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Reprise des cours : le lundi 7 novembre 2022</w:t>
            </w:r>
          </w:p>
        </w:tc>
      </w:tr>
      <w:tr w:rsidR="002B5311" w:rsidRPr="008C465C" w14:paraId="505586C7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9A44D" w14:textId="7D490352" w:rsidR="002B5311" w:rsidRPr="00B54950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Commémoration du 11 novembre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12717" w14:textId="2E78F8E1" w:rsidR="002B5311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Vendredi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 11 novembre 202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2</w:t>
            </w:r>
          </w:p>
        </w:tc>
      </w:tr>
      <w:tr w:rsidR="002B5311" w:rsidRPr="000C769D" w14:paraId="3BED7995" w14:textId="77777777" w:rsidTr="002B5311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BBEE6" w14:textId="4DA4E4B0" w:rsidR="002B5311" w:rsidRPr="00B54950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Vacances d'hiver (Noël)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18D2D" w14:textId="77777777" w:rsidR="002B5311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Du lundi 26 décembre 2022 au vendredi 6 janvier 2023</w:t>
            </w:r>
          </w:p>
          <w:p w14:paraId="66A75179" w14:textId="2EBF20F6" w:rsidR="002B5311" w:rsidRPr="00B54950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Reprise des cours : le lundi 9 janvier 2023</w:t>
            </w:r>
          </w:p>
        </w:tc>
      </w:tr>
      <w:tr w:rsidR="002B5311" w:rsidRPr="008838E1" w14:paraId="4E99D501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5E0ED1" w14:textId="63D37222" w:rsidR="002B5311" w:rsidRPr="00B54950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Congé de détente (Carnaval)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EF0EA4" w14:textId="77777777" w:rsidR="002B5311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Du lundi 20 février au vendredi 3 mars 2023</w:t>
            </w:r>
          </w:p>
          <w:p w14:paraId="536B188E" w14:textId="358D458D" w:rsidR="003910AB" w:rsidRPr="00B54950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Reprise des cours : le lundi 6 mars 2023</w:t>
            </w:r>
          </w:p>
        </w:tc>
      </w:tr>
      <w:tr w:rsidR="002B5311" w:rsidRPr="002B5311" w14:paraId="1906771C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4C4A0" w14:textId="299C1823" w:rsidR="002B5311" w:rsidRPr="002B5311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2B5311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Lundi de Pâques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27E845" w14:textId="6E85AF9A" w:rsidR="002B5311" w:rsidRPr="002B5311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2B5311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Lundi 10 avril 2023</w:t>
            </w:r>
          </w:p>
        </w:tc>
      </w:tr>
      <w:tr w:rsidR="002B5311" w:rsidRPr="008C465C" w14:paraId="1F4C26EB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D63E5" w14:textId="267D334A" w:rsidR="002B5311" w:rsidRPr="00B54950" w:rsidRDefault="002B5311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Vacances de printemps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BEEF9" w14:textId="77777777" w:rsidR="002B5311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Du lundi 1</w:t>
            </w:r>
            <w:r w:rsidRPr="003910AB">
              <w:rPr>
                <w:rFonts w:eastAsia="Times New Roman" w:cstheme="minorHAnsi"/>
                <w:color w:val="0A0A0A"/>
                <w:spacing w:val="2"/>
                <w:sz w:val="20"/>
                <w:vertAlign w:val="superscript"/>
                <w:lang w:eastAsia="fr-BE"/>
              </w:rPr>
              <w:t>er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 mai au vendredi 12 mai 2023</w:t>
            </w:r>
          </w:p>
          <w:p w14:paraId="113E54E9" w14:textId="66D6084D" w:rsidR="003910AB" w:rsidRPr="00B54950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Reprise des cours : le lundi 15 mai 2023</w:t>
            </w:r>
          </w:p>
        </w:tc>
      </w:tr>
      <w:tr w:rsidR="002B5311" w:rsidRPr="003910AB" w14:paraId="6E71E85B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328F67" w14:textId="535B2738" w:rsidR="002B5311" w:rsidRPr="003910AB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3910AB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 xml:space="preserve">Congé de l’ascension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45D73" w14:textId="2EB7DDFE" w:rsidR="002B5311" w:rsidRPr="003910AB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 w:rsidRPr="003910AB"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Jeudi 18 mai 2023</w:t>
            </w:r>
          </w:p>
        </w:tc>
      </w:tr>
      <w:tr w:rsidR="002B5311" w:rsidRPr="00B54950" w14:paraId="6F47FD0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B8357" w14:textId="7C5E4AC1" w:rsidR="002B5311" w:rsidRPr="00B54950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Lundi de Pentecôte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1A8AB5" w14:textId="0430E1E8" w:rsidR="002B5311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Lundi 29 mai 2023</w:t>
            </w:r>
          </w:p>
        </w:tc>
      </w:tr>
      <w:tr w:rsidR="002B5311" w:rsidRPr="003910AB" w14:paraId="53F32B2F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DC8A8" w14:textId="6C93168F" w:rsidR="002B5311" w:rsidRPr="003910AB" w:rsidRDefault="003910AB" w:rsidP="002B5311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eastAsia="fr-BE"/>
              </w:rPr>
            </w:pPr>
            <w:r w:rsidRPr="003910AB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eastAsia="fr-BE"/>
              </w:rPr>
              <w:t>Fin des cours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7B337" w14:textId="11368D13" w:rsidR="002B5311" w:rsidRPr="003910AB" w:rsidRDefault="003910AB" w:rsidP="002B5311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eastAsia="fr-BE"/>
              </w:rPr>
            </w:pPr>
            <w:r w:rsidRPr="003910AB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eastAsia="fr-BE"/>
              </w:rPr>
              <w:t>Jeudi 6 juillet 2023</w:t>
            </w:r>
          </w:p>
        </w:tc>
      </w:tr>
      <w:tr w:rsidR="002B5311" w:rsidRPr="008C465C" w14:paraId="49469728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CC7AA0" w14:textId="3A15B57A" w:rsidR="002B5311" w:rsidRPr="00B54950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Journée pédagogique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BBA882" w14:textId="77777777" w:rsidR="002B5311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Vendredi 7 juillet 2023</w:t>
            </w:r>
          </w:p>
          <w:p w14:paraId="698909B7" w14:textId="3BC10315" w:rsidR="003910AB" w:rsidRPr="00B54950" w:rsidRDefault="003910AB" w:rsidP="002B5311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eastAsia="fr-BE"/>
              </w:rPr>
              <w:t>Les vacances d’été débutent le samedi 8 juillet 2023</w:t>
            </w:r>
          </w:p>
        </w:tc>
      </w:tr>
    </w:tbl>
    <w:p w14:paraId="6260C04D" w14:textId="06410111" w:rsidR="00997283" w:rsidRDefault="003910AB"/>
    <w:p w14:paraId="06D29730" w14:textId="2CB19970" w:rsidR="002104C4" w:rsidRDefault="003910AB" w:rsidP="003910AB">
      <w:r w:rsidRPr="003910AB">
        <w:t xml:space="preserve">Les dates des différents événements et autres journées pédagogiques vous seront communiquées à la rentrée. </w:t>
      </w:r>
    </w:p>
    <w:p w14:paraId="34582F6F" w14:textId="362095AF" w:rsidR="003910AB" w:rsidRPr="003910AB" w:rsidRDefault="003910AB" w:rsidP="003910AB">
      <w:pPr>
        <w:tabs>
          <w:tab w:val="left" w:pos="2175"/>
        </w:tabs>
      </w:pPr>
      <w:r>
        <w:tab/>
      </w:r>
    </w:p>
    <w:sectPr w:rsidR="003910AB" w:rsidRPr="003910AB" w:rsidSect="00AC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8B"/>
    <w:rsid w:val="0000388B"/>
    <w:rsid w:val="001B1B7D"/>
    <w:rsid w:val="001D7D14"/>
    <w:rsid w:val="002104C4"/>
    <w:rsid w:val="002B5311"/>
    <w:rsid w:val="003910AB"/>
    <w:rsid w:val="00450D96"/>
    <w:rsid w:val="00742D68"/>
    <w:rsid w:val="007D5AF1"/>
    <w:rsid w:val="00946982"/>
    <w:rsid w:val="00AC569A"/>
    <w:rsid w:val="00C061F5"/>
    <w:rsid w:val="00D6564E"/>
    <w:rsid w:val="00DB3B31"/>
    <w:rsid w:val="00F30761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83B"/>
  <w15:docId w15:val="{7BCCD399-F014-4265-A982-2FCAA79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vandevonder</dc:creator>
  <cp:lastModifiedBy>laetitia vandevonder</cp:lastModifiedBy>
  <cp:revision>2</cp:revision>
  <cp:lastPrinted>2021-09-13T12:10:00Z</cp:lastPrinted>
  <dcterms:created xsi:type="dcterms:W3CDTF">2022-06-27T16:28:00Z</dcterms:created>
  <dcterms:modified xsi:type="dcterms:W3CDTF">2022-06-27T16:28:00Z</dcterms:modified>
</cp:coreProperties>
</file>